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520"/>
        <w:gridCol w:w="2520"/>
        <w:gridCol w:w="2610"/>
        <w:gridCol w:w="2546"/>
        <w:gridCol w:w="2399"/>
      </w:tblGrid>
      <w:tr w:rsidR="00AB2D0D" w:rsidTr="000B3032">
        <w:tc>
          <w:tcPr>
            <w:tcW w:w="14390" w:type="dxa"/>
            <w:gridSpan w:val="6"/>
            <w:shd w:val="clear" w:color="auto" w:fill="2F5496" w:themeFill="accent5" w:themeFillShade="BF"/>
          </w:tcPr>
          <w:p w:rsidR="00AB2D0D" w:rsidRPr="000B3032" w:rsidRDefault="00AB2D0D" w:rsidP="00AB2D0D">
            <w:pPr>
              <w:jc w:val="center"/>
              <w:rPr>
                <w:b/>
                <w:color w:val="FFFFFF" w:themeColor="background1"/>
              </w:rPr>
            </w:pPr>
            <w:r w:rsidRPr="000B3032">
              <w:rPr>
                <w:b/>
                <w:color w:val="FFFFFF" w:themeColor="background1"/>
                <w:sz w:val="28"/>
              </w:rPr>
              <w:t>Bariatric Surgery Diet Progression for Gastric Bypass</w:t>
            </w:r>
          </w:p>
        </w:tc>
      </w:tr>
      <w:tr w:rsidR="00AB2D0D" w:rsidTr="000B3032">
        <w:tc>
          <w:tcPr>
            <w:tcW w:w="1795" w:type="dxa"/>
            <w:shd w:val="clear" w:color="auto" w:fill="D9E2F3" w:themeFill="accent5" w:themeFillTint="33"/>
          </w:tcPr>
          <w:p w:rsidR="00AB2D0D" w:rsidRPr="00AB2D0D" w:rsidRDefault="00AB2D0D">
            <w:pPr>
              <w:rPr>
                <w:b/>
              </w:rPr>
            </w:pPr>
            <w:r w:rsidRPr="00AB2D0D">
              <w:rPr>
                <w:b/>
              </w:rPr>
              <w:t>Diet Stage</w:t>
            </w:r>
          </w:p>
        </w:tc>
        <w:tc>
          <w:tcPr>
            <w:tcW w:w="2520" w:type="dxa"/>
            <w:shd w:val="clear" w:color="auto" w:fill="D9E2F3" w:themeFill="accent5" w:themeFillTint="33"/>
          </w:tcPr>
          <w:p w:rsidR="00AB2D0D" w:rsidRPr="00AB2D0D" w:rsidRDefault="00AB2D0D" w:rsidP="000821F2">
            <w:pPr>
              <w:jc w:val="center"/>
              <w:rPr>
                <w:b/>
              </w:rPr>
            </w:pPr>
            <w:r w:rsidRPr="00AB2D0D">
              <w:rPr>
                <w:b/>
              </w:rPr>
              <w:t>Bariatric Clear Liquid</w:t>
            </w:r>
          </w:p>
          <w:p w:rsidR="00AB2D0D" w:rsidRDefault="00AB2D0D" w:rsidP="000821F2">
            <w:pPr>
              <w:jc w:val="center"/>
            </w:pPr>
            <w:r>
              <w:t>Hospital Stay</w:t>
            </w:r>
          </w:p>
        </w:tc>
        <w:tc>
          <w:tcPr>
            <w:tcW w:w="2520" w:type="dxa"/>
            <w:shd w:val="clear" w:color="auto" w:fill="D9E2F3" w:themeFill="accent5" w:themeFillTint="33"/>
          </w:tcPr>
          <w:p w:rsidR="00AB2D0D" w:rsidRPr="00AB2D0D" w:rsidRDefault="00AB2D0D" w:rsidP="000821F2">
            <w:pPr>
              <w:jc w:val="center"/>
              <w:rPr>
                <w:b/>
              </w:rPr>
            </w:pPr>
            <w:r w:rsidRPr="00AB2D0D">
              <w:rPr>
                <w:b/>
              </w:rPr>
              <w:t>Bariatric Full Liquid</w:t>
            </w:r>
          </w:p>
          <w:p w:rsidR="00AB2D0D" w:rsidRDefault="00AB2D0D" w:rsidP="000821F2">
            <w:pPr>
              <w:jc w:val="center"/>
            </w:pPr>
            <w:r>
              <w:t>Week 1</w:t>
            </w:r>
          </w:p>
          <w:p w:rsidR="00AB2D0D" w:rsidRDefault="00AB2D0D" w:rsidP="000821F2">
            <w:pPr>
              <w:jc w:val="center"/>
            </w:pPr>
            <w:r>
              <w:t>*strain chunks*</w:t>
            </w:r>
          </w:p>
        </w:tc>
        <w:tc>
          <w:tcPr>
            <w:tcW w:w="2610" w:type="dxa"/>
            <w:shd w:val="clear" w:color="auto" w:fill="D9E2F3" w:themeFill="accent5" w:themeFillTint="33"/>
          </w:tcPr>
          <w:p w:rsidR="00AB2D0D" w:rsidRPr="00AB2D0D" w:rsidRDefault="00AB2D0D" w:rsidP="000821F2">
            <w:pPr>
              <w:jc w:val="center"/>
              <w:rPr>
                <w:b/>
              </w:rPr>
            </w:pPr>
            <w:r w:rsidRPr="00AB2D0D">
              <w:rPr>
                <w:b/>
              </w:rPr>
              <w:t>Bariatric Blended</w:t>
            </w:r>
          </w:p>
          <w:p w:rsidR="00AB2D0D" w:rsidRDefault="00AB2D0D" w:rsidP="000821F2">
            <w:pPr>
              <w:jc w:val="center"/>
            </w:pPr>
            <w:r>
              <w:t>Weeks 2 &amp; 3</w:t>
            </w:r>
          </w:p>
          <w:p w:rsidR="00AB2D0D" w:rsidRDefault="00AB2D0D" w:rsidP="000821F2">
            <w:pPr>
              <w:jc w:val="center"/>
            </w:pPr>
            <w:r>
              <w:t>*blend chunks*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:rsidR="00AB2D0D" w:rsidRPr="00AB2D0D" w:rsidRDefault="00AB2D0D" w:rsidP="000821F2">
            <w:pPr>
              <w:jc w:val="center"/>
              <w:rPr>
                <w:b/>
              </w:rPr>
            </w:pPr>
            <w:r w:rsidRPr="00AB2D0D">
              <w:rPr>
                <w:b/>
              </w:rPr>
              <w:t>Bariatric Low Residue</w:t>
            </w:r>
          </w:p>
          <w:p w:rsidR="00AB2D0D" w:rsidRDefault="00AB2D0D" w:rsidP="000821F2">
            <w:pPr>
              <w:jc w:val="center"/>
            </w:pPr>
            <w:r>
              <w:t>Weeks 4 &amp; 5</w:t>
            </w:r>
          </w:p>
        </w:tc>
        <w:tc>
          <w:tcPr>
            <w:tcW w:w="2399" w:type="dxa"/>
            <w:shd w:val="clear" w:color="auto" w:fill="D9E2F3" w:themeFill="accent5" w:themeFillTint="33"/>
          </w:tcPr>
          <w:p w:rsidR="00AB2D0D" w:rsidRPr="00AB2D0D" w:rsidRDefault="00AB2D0D" w:rsidP="000821F2">
            <w:pPr>
              <w:jc w:val="center"/>
              <w:rPr>
                <w:b/>
              </w:rPr>
            </w:pPr>
            <w:r w:rsidRPr="00AB2D0D">
              <w:rPr>
                <w:b/>
              </w:rPr>
              <w:t>Bariatric General</w:t>
            </w:r>
          </w:p>
          <w:p w:rsidR="00AB2D0D" w:rsidRDefault="00AB2D0D" w:rsidP="000821F2">
            <w:pPr>
              <w:jc w:val="center"/>
            </w:pPr>
            <w:r>
              <w:t>Weeks 6 and beyond</w:t>
            </w:r>
          </w:p>
        </w:tc>
      </w:tr>
      <w:tr w:rsidR="00AB2D0D" w:rsidTr="000B3032">
        <w:tc>
          <w:tcPr>
            <w:tcW w:w="1795" w:type="dxa"/>
            <w:shd w:val="clear" w:color="auto" w:fill="D9E2F3" w:themeFill="accent5" w:themeFillTint="33"/>
          </w:tcPr>
          <w:p w:rsidR="00AB2D0D" w:rsidRPr="00AB2D0D" w:rsidRDefault="00AB2D0D">
            <w:pPr>
              <w:rPr>
                <w:b/>
              </w:rPr>
            </w:pPr>
            <w:r w:rsidRPr="00AB2D0D">
              <w:rPr>
                <w:b/>
              </w:rPr>
              <w:t>Suggested # of Meals</w:t>
            </w:r>
          </w:p>
        </w:tc>
        <w:tc>
          <w:tcPr>
            <w:tcW w:w="2520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t>6x/day</w:t>
            </w:r>
          </w:p>
        </w:tc>
        <w:tc>
          <w:tcPr>
            <w:tcW w:w="2520" w:type="dxa"/>
          </w:tcPr>
          <w:p w:rsidR="00AB2D0D" w:rsidRPr="000B3032" w:rsidRDefault="00AB2D0D" w:rsidP="000B3032">
            <w:pPr>
              <w:jc w:val="center"/>
            </w:pPr>
            <w:r w:rsidRPr="000B3032">
              <w:t>6x/day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10g protein per meal</w:t>
            </w:r>
          </w:p>
        </w:tc>
        <w:tc>
          <w:tcPr>
            <w:tcW w:w="2610" w:type="dxa"/>
          </w:tcPr>
          <w:p w:rsidR="00AB2D0D" w:rsidRPr="000B3032" w:rsidRDefault="00AB2D0D" w:rsidP="000B3032">
            <w:pPr>
              <w:jc w:val="center"/>
            </w:pPr>
            <w:r w:rsidRPr="000B3032">
              <w:t>4-5x/day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15-20g protein per meal</w:t>
            </w:r>
          </w:p>
        </w:tc>
        <w:tc>
          <w:tcPr>
            <w:tcW w:w="2546" w:type="dxa"/>
          </w:tcPr>
          <w:p w:rsidR="00AB2D0D" w:rsidRPr="000B3032" w:rsidRDefault="00AB2D0D" w:rsidP="000B3032">
            <w:pPr>
              <w:jc w:val="center"/>
            </w:pPr>
            <w:r w:rsidRPr="000B3032">
              <w:t>3-5x/day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20-25g protein per meal</w:t>
            </w:r>
          </w:p>
        </w:tc>
        <w:tc>
          <w:tcPr>
            <w:tcW w:w="2399" w:type="dxa"/>
          </w:tcPr>
          <w:p w:rsidR="00AB2D0D" w:rsidRPr="000B3032" w:rsidRDefault="00AB2D0D" w:rsidP="000B3032">
            <w:pPr>
              <w:jc w:val="center"/>
            </w:pPr>
            <w:r w:rsidRPr="000B3032">
              <w:t>3-4x/day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20-25g protein per meal</w:t>
            </w:r>
          </w:p>
        </w:tc>
      </w:tr>
      <w:tr w:rsidR="00AB2D0D" w:rsidTr="000B3032">
        <w:tc>
          <w:tcPr>
            <w:tcW w:w="1795" w:type="dxa"/>
            <w:shd w:val="clear" w:color="auto" w:fill="D9E2F3" w:themeFill="accent5" w:themeFillTint="33"/>
          </w:tcPr>
          <w:p w:rsidR="00AB2D0D" w:rsidRPr="00AB2D0D" w:rsidRDefault="00AB2D0D" w:rsidP="00AB2D0D">
            <w:pPr>
              <w:rPr>
                <w:b/>
              </w:rPr>
            </w:pPr>
            <w:r w:rsidRPr="00AB2D0D">
              <w:rPr>
                <w:b/>
              </w:rPr>
              <w:t>Approximate Meal Size</w:t>
            </w:r>
          </w:p>
        </w:tc>
        <w:tc>
          <w:tcPr>
            <w:tcW w:w="2520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To point of satisfaction</w:t>
            </w:r>
          </w:p>
          <w:p w:rsidR="00AB2D0D" w:rsidRPr="000B3032" w:rsidRDefault="00AB2D0D" w:rsidP="000B3032">
            <w:pPr>
              <w:jc w:val="center"/>
            </w:pPr>
            <w:r w:rsidRPr="000B3032">
              <w:t>¼ - ½ cup as tolerated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*2-4oz liquid*</w:t>
            </w:r>
          </w:p>
        </w:tc>
        <w:tc>
          <w:tcPr>
            <w:tcW w:w="2520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To point of satisfa</w:t>
            </w:r>
            <w:bookmarkStart w:id="0" w:name="_GoBack"/>
            <w:bookmarkEnd w:id="0"/>
            <w:r w:rsidRPr="000B3032">
              <w:rPr>
                <w:sz w:val="20"/>
              </w:rPr>
              <w:t>ction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t>¼ - ½ cup as tolerated</w:t>
            </w:r>
          </w:p>
        </w:tc>
        <w:tc>
          <w:tcPr>
            <w:tcW w:w="2610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To point of satisfaction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t>¼ - ½ cup as tolerated</w:t>
            </w:r>
          </w:p>
        </w:tc>
        <w:tc>
          <w:tcPr>
            <w:tcW w:w="2546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To point of satisfaction</w:t>
            </w:r>
          </w:p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t>¼ - ¾ cup as tolerated</w:t>
            </w:r>
          </w:p>
        </w:tc>
        <w:tc>
          <w:tcPr>
            <w:tcW w:w="2399" w:type="dxa"/>
          </w:tcPr>
          <w:p w:rsidR="00AB2D0D" w:rsidRPr="000B3032" w:rsidRDefault="00AB2D0D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To point of satisfaction</w:t>
            </w:r>
          </w:p>
          <w:p w:rsidR="00AB2D0D" w:rsidRPr="000B3032" w:rsidRDefault="00AB2D0D" w:rsidP="000B3032">
            <w:pPr>
              <w:jc w:val="center"/>
            </w:pPr>
            <w:r w:rsidRPr="000B3032">
              <w:t>½ - 1 cup as tolerated</w:t>
            </w:r>
          </w:p>
          <w:p w:rsidR="000B3032" w:rsidRPr="000B3032" w:rsidRDefault="000B3032" w:rsidP="000B3032">
            <w:pPr>
              <w:jc w:val="center"/>
              <w:rPr>
                <w:sz w:val="20"/>
              </w:rPr>
            </w:pPr>
            <w:r w:rsidRPr="000B3032">
              <w:rPr>
                <w:sz w:val="20"/>
              </w:rPr>
              <w:t>*watch high fat/sugar*</w:t>
            </w:r>
          </w:p>
        </w:tc>
      </w:tr>
      <w:tr w:rsidR="00AB2D0D" w:rsidTr="000B3032">
        <w:tc>
          <w:tcPr>
            <w:tcW w:w="1795" w:type="dxa"/>
            <w:shd w:val="clear" w:color="auto" w:fill="D9E2F3" w:themeFill="accent5" w:themeFillTint="33"/>
          </w:tcPr>
          <w:p w:rsidR="00AB2D0D" w:rsidRPr="00AB2D0D" w:rsidRDefault="00AB2D0D" w:rsidP="00AB2D0D">
            <w:pPr>
              <w:rPr>
                <w:b/>
              </w:rPr>
            </w:pPr>
            <w:r w:rsidRPr="00AB2D0D">
              <w:rPr>
                <w:b/>
              </w:rPr>
              <w:t>Recommended Foods</w:t>
            </w:r>
          </w:p>
        </w:tc>
        <w:tc>
          <w:tcPr>
            <w:tcW w:w="2520" w:type="dxa"/>
          </w:tcPr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Clear broth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Bullion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Decaf or herbal teas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Decaf coffee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Diet gelatin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100% juice, diluted-no pulp (apple, grape, cranberry)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Sugar free popsicles</w:t>
            </w:r>
          </w:p>
        </w:tc>
        <w:tc>
          <w:tcPr>
            <w:tcW w:w="2520" w:type="dxa"/>
          </w:tcPr>
          <w:p w:rsidR="00AB2D0D" w:rsidRPr="000B3032" w:rsidRDefault="00D046CF" w:rsidP="00AB2D0D">
            <w:pPr>
              <w:rPr>
                <w:sz w:val="20"/>
              </w:rPr>
            </w:pPr>
            <w:r w:rsidRPr="000B3032">
              <w:rPr>
                <w:sz w:val="20"/>
              </w:rPr>
              <w:t>Includes all foods in clear liquid phase plus: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Skim or 1% milk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Lactose free milk (skim or 1% version)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Buttermilk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Unsweetened soy milk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Kefir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Protein supplements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Low fat cream soups, strained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Liquid yogurt</w:t>
            </w:r>
          </w:p>
          <w:p w:rsidR="00D046CF" w:rsidRPr="000B3032" w:rsidRDefault="00D046CF" w:rsidP="00AB2D0D">
            <w:pPr>
              <w:rPr>
                <w:sz w:val="20"/>
              </w:rPr>
            </w:pPr>
          </w:p>
        </w:tc>
        <w:tc>
          <w:tcPr>
            <w:tcW w:w="2610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meat, fish, eggs, tofu*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low fat cottage or ricotta cheese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Baby food meats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cooked vegetables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fruit (no added sugar)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Unflavored cooked cereals (oatmeal)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low fat soups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Blended yogurt (no added sugar)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Protein supplements</w:t>
            </w:r>
          </w:p>
        </w:tc>
        <w:tc>
          <w:tcPr>
            <w:tcW w:w="2546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Lean poultry, fish or tender ground lean meat*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Creamy nut butter (natural preferred)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Chopped tofu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Egg or egg substitute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Soft cooked vegetables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Light Greek yogurt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Legumes, cooked soft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Canned, soft fruit packed in juice or water</w:t>
            </w:r>
          </w:p>
        </w:tc>
        <w:tc>
          <w:tcPr>
            <w:tcW w:w="2399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Fish, poultry &amp; lean meat, diced to ¼ in*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Legumes, cooked soft*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Fresh, canned, frozen or cooked vegetables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Fresh, canned, frozen or cooked fruits, unsweetened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Cooked cereal, unsweetened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Potatoes (not fried)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1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Whole grains (brown rice, quinoa, barley)</w:t>
            </w:r>
          </w:p>
        </w:tc>
      </w:tr>
      <w:tr w:rsidR="00AB2D0D" w:rsidTr="000B3032">
        <w:tc>
          <w:tcPr>
            <w:tcW w:w="1795" w:type="dxa"/>
            <w:shd w:val="clear" w:color="auto" w:fill="D9E2F3" w:themeFill="accent5" w:themeFillTint="33"/>
          </w:tcPr>
          <w:p w:rsidR="00AB2D0D" w:rsidRPr="00AB2D0D" w:rsidRDefault="00AB2D0D" w:rsidP="00AB2D0D">
            <w:pPr>
              <w:rPr>
                <w:b/>
              </w:rPr>
            </w:pPr>
            <w:r w:rsidRPr="00AB2D0D">
              <w:rPr>
                <w:b/>
              </w:rPr>
              <w:t>Foods that may cause distress</w:t>
            </w:r>
          </w:p>
        </w:tc>
        <w:tc>
          <w:tcPr>
            <w:tcW w:w="2520" w:type="dxa"/>
          </w:tcPr>
          <w:p w:rsidR="00AB2D0D" w:rsidRPr="000B3032" w:rsidRDefault="00AB2D0D" w:rsidP="00AB2D0D">
            <w:pPr>
              <w:pStyle w:val="ListParagraph"/>
              <w:numPr>
                <w:ilvl w:val="0"/>
                <w:numId w:val="2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Carbonated liquids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2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Alcohol</w:t>
            </w:r>
          </w:p>
          <w:p w:rsidR="00AB2D0D" w:rsidRPr="000B3032" w:rsidRDefault="00AB2D0D" w:rsidP="00AB2D0D">
            <w:pPr>
              <w:pStyle w:val="ListParagraph"/>
              <w:numPr>
                <w:ilvl w:val="0"/>
                <w:numId w:val="2"/>
              </w:numPr>
              <w:ind w:left="189" w:hanging="180"/>
              <w:rPr>
                <w:sz w:val="20"/>
              </w:rPr>
            </w:pPr>
            <w:r w:rsidRPr="000B3032">
              <w:rPr>
                <w:sz w:val="20"/>
              </w:rPr>
              <w:t>Caffeine</w:t>
            </w:r>
          </w:p>
        </w:tc>
        <w:tc>
          <w:tcPr>
            <w:tcW w:w="2520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Sugar sweetened beverages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Carbonated liquids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Whole milk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Alcohol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Caffeine</w:t>
            </w:r>
          </w:p>
        </w:tc>
        <w:tc>
          <w:tcPr>
            <w:tcW w:w="2610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Dry cereal, whole or raw vegetables or fruits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Regular textured meat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Fried foods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Sugar and foods with added sugar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sz w:val="20"/>
              </w:rPr>
            </w:pPr>
            <w:r w:rsidRPr="000B3032">
              <w:rPr>
                <w:sz w:val="20"/>
              </w:rPr>
              <w:t>All foods in previous lists</w:t>
            </w:r>
          </w:p>
        </w:tc>
        <w:tc>
          <w:tcPr>
            <w:tcW w:w="2546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Bread with seeds or nuts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Vegetables with tough hulls or skins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Fruit with touch skin and seeds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Crunchy nut butters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High fat meats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Fried foods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Soft, gummy breads/rolls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Sugar and foods with added sugar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195" w:hanging="180"/>
              <w:rPr>
                <w:sz w:val="20"/>
              </w:rPr>
            </w:pPr>
            <w:r w:rsidRPr="000B3032">
              <w:rPr>
                <w:sz w:val="20"/>
              </w:rPr>
              <w:t>All foods in previous lists</w:t>
            </w:r>
          </w:p>
        </w:tc>
        <w:tc>
          <w:tcPr>
            <w:tcW w:w="2399" w:type="dxa"/>
          </w:tcPr>
          <w:p w:rsidR="00AB2D0D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Tough, grisly or fatty meats, shell fish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Fried food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Fruit/vegetables with tough skins or seeds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Dried fruits or seeds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Whole citrus fruits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Popcorn and nuts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Sugar, honey, jellies, candy, cookies, cake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Soft, gummy breads/rolls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Highly sweetened drinks</w:t>
            </w:r>
          </w:p>
          <w:p w:rsidR="00D046CF" w:rsidRPr="000B3032" w:rsidRDefault="00D046CF" w:rsidP="00D046CF">
            <w:pPr>
              <w:pStyle w:val="ListParagraph"/>
              <w:numPr>
                <w:ilvl w:val="0"/>
                <w:numId w:val="2"/>
              </w:numPr>
              <w:ind w:left="226" w:hanging="180"/>
              <w:rPr>
                <w:sz w:val="20"/>
              </w:rPr>
            </w:pPr>
            <w:r w:rsidRPr="000B3032">
              <w:rPr>
                <w:sz w:val="20"/>
              </w:rPr>
              <w:t>Alcohol</w:t>
            </w:r>
          </w:p>
        </w:tc>
      </w:tr>
      <w:tr w:rsidR="000B3032" w:rsidTr="000B3032">
        <w:tc>
          <w:tcPr>
            <w:tcW w:w="14390" w:type="dxa"/>
            <w:gridSpan w:val="6"/>
            <w:shd w:val="clear" w:color="auto" w:fill="2F5496" w:themeFill="accent5" w:themeFillShade="BF"/>
          </w:tcPr>
          <w:p w:rsidR="000B3032" w:rsidRPr="00CA24A1" w:rsidRDefault="000B3032" w:rsidP="000B30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A24A1">
              <w:rPr>
                <w:b/>
                <w:color w:val="FFFFFF" w:themeColor="background1"/>
                <w:sz w:val="28"/>
                <w:szCs w:val="28"/>
              </w:rPr>
              <w:t>10-20g protein per meal</w:t>
            </w:r>
            <w:r w:rsidRPr="00CA24A1">
              <w:rPr>
                <w:b/>
                <w:color w:val="FFFFFF" w:themeColor="background1"/>
                <w:sz w:val="28"/>
                <w:szCs w:val="28"/>
              </w:rPr>
              <w:t xml:space="preserve">   /   </w:t>
            </w:r>
            <w:r w:rsidRPr="00CA24A1">
              <w:rPr>
                <w:b/>
                <w:color w:val="FFFFFF" w:themeColor="background1"/>
                <w:sz w:val="28"/>
                <w:szCs w:val="28"/>
              </w:rPr>
              <w:t>60-80g protein per day</w:t>
            </w:r>
          </w:p>
        </w:tc>
      </w:tr>
    </w:tbl>
    <w:p w:rsidR="000B3032" w:rsidRDefault="000B3032" w:rsidP="000B3032">
      <w:pPr>
        <w:spacing w:after="0"/>
      </w:pPr>
    </w:p>
    <w:p w:rsidR="000B3032" w:rsidRDefault="000B3032" w:rsidP="000B3032">
      <w:pPr>
        <w:spacing w:after="0"/>
        <w:jc w:val="center"/>
      </w:pPr>
      <w:r>
        <w:t>*1oz meat, poultry, fish, or cheese, ½ cup of legumes or tofu = 7g protein</w:t>
      </w:r>
    </w:p>
    <w:sectPr w:rsidR="000B3032" w:rsidSect="00AB2D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60EFC"/>
    <w:multiLevelType w:val="hybridMultilevel"/>
    <w:tmpl w:val="48C29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A45EE"/>
    <w:multiLevelType w:val="hybridMultilevel"/>
    <w:tmpl w:val="A3384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0D"/>
    <w:rsid w:val="000821F2"/>
    <w:rsid w:val="000B3032"/>
    <w:rsid w:val="003626BC"/>
    <w:rsid w:val="00AB2D0D"/>
    <w:rsid w:val="00CA24A1"/>
    <w:rsid w:val="00D0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24517-C11B-40C3-AF53-A2A3FB7D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D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Williams</dc:creator>
  <cp:keywords/>
  <dc:description/>
  <cp:lastModifiedBy>Karen Williams</cp:lastModifiedBy>
  <cp:revision>3</cp:revision>
  <cp:lastPrinted>2017-10-18T15:09:00Z</cp:lastPrinted>
  <dcterms:created xsi:type="dcterms:W3CDTF">2017-10-18T14:35:00Z</dcterms:created>
  <dcterms:modified xsi:type="dcterms:W3CDTF">2017-10-18T15:11:00Z</dcterms:modified>
</cp:coreProperties>
</file>